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【来自大河物语贴吧的狸猫公译，这里只是整理】【不附原文】</w:t>
      </w: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72"/>
          <w:szCs w:val="7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72"/>
          <w:szCs w:val="72"/>
          <w:shd w:val="clear" w:fill="FFFFFF"/>
          <w14:textFill>
            <w14:solidFill>
              <w14:schemeClr w14:val="tx1"/>
            </w14:solidFill>
          </w14:textFill>
        </w:rPr>
        <w:t>【基本规则】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36"/>
          <w:szCs w:val="36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44"/>
          <w:szCs w:val="44"/>
          <w:shd w:val="clear" w:fill="FFFFFF"/>
          <w14:textFill>
            <w14:solidFill>
              <w14:schemeClr w14:val="tx1"/>
            </w14:solidFill>
          </w14:textFill>
        </w:rPr>
        <w:t>行动判定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本（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"http://jump.bdimg.com/safecheck/index?url=rN3wPs8te/pL4AOY0zAwhz3wi8AXlR5gsMEbyYdIw63bhoOmA9k04n4iFig7ohGqt6XyibVFgk4fbLMgytUg5Z4Q4OO30Ri8SAtVjSx1NjJY8K44RtEayHOTabBS3R6YGuhFy48KJPW3oB+4mfPG1WEdH9uX/CBs28zmnIeq2JRahi4PBzrX0XnPwGfiBcHEMDxm7iZ2BjQ="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游戏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系统）以6面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"http://jump.bdimg.com/safecheck/index?url=rN3wPs8te/pL4AOY0zAwhz3wi8AXlR5gsMEbyYdIw60t/wTYntEnNvE3QH7dOKSFt6XyibVFgk4fbLMgytUg5Z4Q4OO30Ri8SAtVjSx1NjJY8K44RtEayHOTabBS3R6YGuhFy48KJPW3oB+4mfPG1WEdH9uX/CBs28zmnIeq2JRahi4PBzrX0XnPwGfiBcHEMDxm7iZ2BjQ="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骰子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进行各种行动的判定。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将判定所需使用的（角色）能力值，与投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2d6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（2D6就是说，一次掷两个六面骰，投出的点数相加）所得的点数合计；这样得到的数值称为达成值。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如果此达成值高于GM决定的目标值，则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"http://jump.bdimg.com/safecheck/index?url=rN3wPs8te/pL4AOY0zAwhz3wi8AXlR5gsMEbyYdIw63TwyN2yAl9P26uTU287lP8vS+Zz8ubTqW3pfKJtUWCTh9ssyDK1SDlnhDg47fRGLxIC1WNLHU2MljwrjhG0RrIc5NpsFLdHpga6EXLjwok9begH7iZ88bVYR0f25f8IGzbzOach6rYlFqGLg8HOtfRec/AZ+IFwcQwPGbuJnYGNA=="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行动成功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又及，如果掷出的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"http://jump.bdimg.com/safecheck/index?url=rN3wPs8te/pL4AOY0zAwhz3wi8AXlR5gsMEbyYdIw60t/wTYntEnNvE3QH7dOKSFt6XyibVFgk4fbLMgytUg5Z4Q4OO30Ri8SAtVjSx1NjJY8K44RtEayHOTabBS3R6YGuhFy48KJPW3oB+4mfPG1WEdH9uX/CBs28zmnIeq2JRahi4PBzrX0XnPwGfiBcHEMDxm7iZ2BjQ="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骰子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点数全为6，则不管是否达到目标值，该行动都必定成功。（但依GM的判断，也有必定失败的场合）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但是，如果掷出的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"http://jump.bdimg.com/safecheck/index?url=rN3wPs8te/pL4AOY0zAwhz3wi8AXlR5gsMEbyYdIw60t/wTYntEnNvE3QH7dOKSFt6XyibVFgk4fbLMgytUg5Z4Q4OO30Ri8SAtVjSx1NjJY8K44RtEayHOTabBS3R6YGuhFy48KJPW3oB+4mfPG1WEdH9uX/CBs28zmnIeq2JRahi4PBzrX0XnPwGfiBcHEMDxm7iZ2BjQ="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骰子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点数全为1，则该行动都必定失败。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对抗判定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与他人以能力相争（掰手腕、竞争等等）时，须作对抗判定。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双方各作行动判定，达成值较高的一方为胜利。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基本上对抗双方须以同种能力值进行判定，但依状况也可能使用不同的能力值。若双方达成值相同，则以作出能动行动的一方（挑起对抗判定的一方）为胜利。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无法确认哪一方作出能动行动的场合，则视为“平手”，不分胜负。到下一回合进行再判定。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回复与重伤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回复减少的HP，可以通过（自己）使用道具（或魔法），被其他PC回复，以及自然回复（等方法）。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PC通常可以通过2小时的休息自然回复1点HP。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休息一晚（12小时）则回复6点HP。休息一整天则是12点HP。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但这（上述）是在普通环境下的情况，在恶劣环境下（例如在极寒·灼热的土地上，又或是过于肮脏的环境）比普通环境需要更长的时间来进行自然回复。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另外，模组（scenario）终了后·开始前HP会完全回复。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（某角色）HP为0或以下的场合，该角色被判定为“身负重伤，无法行动”，直到本次跑团终了或是依GM判断得到治疗为止不能进行包括步行在内的一切行动。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但依然可以作为角色进行对话，也可以继续参加游戏。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此状态下的角色无法以普通的状态回复HP。需要使用“不屈”“再生”等技能。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参加（跑团的）角色全体无法行动的场合，本次跑团失败，PC们的命运交由GM处理。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无骰子判定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有时，也会遇到进行游戏时没有骰子的状况。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在此情况下，直接省略掷骰子阶段，只以能力值作为达成值进行判定。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在这种场合，目标值需要扣除到7。【按：这句话不是很明白...总之是说目标值需要作相应的下调】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使用此规则的场合，随机性几乎等同于没有。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因此，如果（玩家）希望的话，可以消费1点HP，作为增加1点达成值的代价。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【战斗规则】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此规则下的战斗，基本按照以下流程处理。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1.先决定先后攻顺序。敌我两方各掷骰子，点数高的一方先攻击。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2.攻击方使用能力值之一进行行动判定，此（判定的结果）即为攻击力。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3.防御方使用与攻击方（使用的）同种能力值进行行动判定，此（判定的结果）即为防御力。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4.攻击力高于防御力的数值，作为伤害从防御方的HP中减去。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5.后攻方进行同样的攻击，结束这一回合。下一回合仍由先攻方开始行动。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举例来说，如果受到“武勇”数值的攻击，（一般）就不能不以“武勇”数值防御。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两名以上PC之间互相战斗的场合，每队出一人掷骰子决定先后攻顺序。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还有，（战斗中）一回合通常等于一分钟。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又及：《大河物语》的世界普通武具没有特殊效果。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可以自行设定“我是用剑的”“擅长弓箭”“使用火魔法”等等。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【技能的使用】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技能分为两种。即常备与消费。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常备技能，是可以（次数上）无限制使用多次的技能。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只要（依情况）作出“使用此技能”的行动宣告，不管多少次都能发挥效果。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又及，可以一次同时使用多个。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消费技能，是每次跑团（一般）只能使用一次的技能。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使用一次之后，直到本次跑团结束、或是得到GM许可、或是受到“祈祷”（等）技能回复为止，都不能再次使用。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消费技能可以多次习得同一种类。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（多次习得同种）这样的话，使用次数也会（依习得次数）而上升。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又及，技能可以同时使用最多3个。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例如，同时使用“必杀技”“突击”“二刀流”的话，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可以以“武勇”数值的四倍与两件单手武器的效果合计进行攻击判定。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【经验点与成长】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跑团成功结束后，各参加者（包括GM）持有的PC都可以得到经验点。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消费经验点，可以上升能力值，习得新技能。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用聊天室进行游戏的场合，每次游戏得到的经验点为3点。GM得到4点。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用留言板进行游戏的场合，游戏每进行10日（现实中？）得到的经验点为3点。GM得到4点。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解决重大委托或事件后，依GM的判断多得到2~4点奖励经验点。GM得到3点奖励经验点。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在一次Chat Session（线上游戏）中就解决一个委托的场合【按，这里是指仅用一次就跑完一个网团】，计算时给予各玩家5~7点经验点。【按，这样计算的话GM应当得到6点。】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成长必要的经验点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增加1点能力值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能力值达到5点之前，每提升一点能力值须消费经验点10点。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上升至6点以上的话，每提升一点能力值须消费经验点15点。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（每项）能力值最大可以提升到10点。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修得新技能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（每项）消费10点经验值。（学习）任何技能消费都一致。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此外“消费技能”可以多次修得同一项。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增加1点HP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消费经验点10点。HP上限最多可以提升到30点。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关于能力值上升的补充说明：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例如，“机敏1”上升到“机敏2”，须消费经验点10点。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2到3同样须消费经验点10点。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但“机敏5”上升到“机敏6”，则须消费经验点15点。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6到7也须消费经验点15点。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【特殊的状况】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无武器战斗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在《大河物语》的世界，普通武器没有数值上的效果。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但若各自设定了“我使用剑和枪”“使用弓箭”“需要魔法书（才能施法）”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等等的场合，失去武器后将受到负面影响。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不使用趁手的武器进行战斗，攻击·防御判定时只掷一个骰子（D6）。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但若有“以棒代剑”这样的代用品的话，则可不受负面影响。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又及，若持有“铁腕”技能，仅在使用“武勇”数值时，可不受负面影响。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从高处落下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从高处落下时，以此表的攻击力为对手，使用任意能力值进行防御判定。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持有特殊防具等的场合，（防御判定）受到伤害减轻的修正。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　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高度（米） 攻击力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~3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5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8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15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20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30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40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50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60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80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90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100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110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乘马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“大河世界”的居民，一般可以无需判定骑乘马之类（家畜）。但若是马有过于激烈的举动时，则须以“机敏”进行判定。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又及，乘马战斗时，判定时只掷一个骰子（D6）。但若持有“骑乘”技能，则可不受负面影响进行战斗。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游泳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如果要进行长距离游泳而不致溺水，须以“武勇”进行判定。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此外，边游泳边战斗时，判定时只掷一个骰子（D6）。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但若持有“航行术”技能，则可无判定游泳，也可不受负面影响进行战斗。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潜水的场合，通常只能（在水下）行动“武勇”值×1回合。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但若持有“航行术”技能，则可在此基础上多活动5回合。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在水下战斗时，视为与边游泳边战斗相同。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溺水的场合，视为无法行动，每回合受到5点伤害。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另外如果角色有“我是旱鸭子”之类设定的场合，无条件判定为溺水。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E929BE"/>
    <w:rsid w:val="30FD3F2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2016-08-13T01:57:44Z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